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C3" w:rsidRPr="00C5075B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37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76C1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0944C3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 закупа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B63EB1">
        <w:rPr>
          <w:rFonts w:ascii="Times New Roman" w:hAnsi="Times New Roman" w:cs="Times New Roman"/>
          <w:b/>
          <w:bCs/>
          <w:sz w:val="28"/>
          <w:szCs w:val="28"/>
        </w:rPr>
        <w:t xml:space="preserve"> (лабораторно диагностические наборы)</w:t>
      </w:r>
    </w:p>
    <w:p w:rsidR="000944C3" w:rsidRPr="00C5075B" w:rsidRDefault="000944C3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</w:t>
      </w:r>
    </w:p>
    <w:p w:rsidR="000944C3" w:rsidRPr="00C5075B" w:rsidRDefault="000944C3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4C3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5075B">
        <w:rPr>
          <w:rFonts w:ascii="Times New Roman" w:hAnsi="Times New Roman" w:cs="Times New Roman"/>
          <w:b/>
          <w:bCs/>
          <w:sz w:val="28"/>
          <w:szCs w:val="28"/>
        </w:rPr>
        <w:t>Костанай</w:t>
      </w:r>
      <w:proofErr w:type="spellEnd"/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60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ч.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 мин. </w:t>
      </w:r>
      <w:r w:rsidR="005676C1">
        <w:rPr>
          <w:rFonts w:ascii="Times New Roman" w:hAnsi="Times New Roman" w:cs="Times New Roman"/>
          <w:b/>
          <w:bCs/>
          <w:sz w:val="28"/>
          <w:szCs w:val="28"/>
        </w:rPr>
        <w:t>23 октября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2017 года </w:t>
      </w:r>
    </w:p>
    <w:p w:rsidR="000944C3" w:rsidRPr="00C5075B" w:rsidRDefault="000944C3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62" w:rsidRPr="00E60F62" w:rsidRDefault="000944C3" w:rsidP="00E60F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49D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ценовыми предложениями по  закупкам лекарственных средств, профилактических (иммунобиологических, на проведение диагностических, дезинфицирующих) препаратов, </w:t>
      </w:r>
      <w:r w:rsidR="00E60F62">
        <w:rPr>
          <w:rFonts w:ascii="Times New Roman" w:hAnsi="Times New Roman" w:cs="Times New Roman"/>
          <w:sz w:val="28"/>
          <w:szCs w:val="28"/>
        </w:rPr>
        <w:t xml:space="preserve">изделий медицинского назначения </w:t>
      </w:r>
    </w:p>
    <w:p w:rsidR="000944C3" w:rsidRPr="0064749D" w:rsidRDefault="000944C3" w:rsidP="00E6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>омиссия</w:t>
      </w:r>
    </w:p>
    <w:p w:rsidR="000944C3" w:rsidRPr="00E02D63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6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-председатель-</w:t>
      </w:r>
      <w:r w:rsidR="00450C0E">
        <w:rPr>
          <w:rFonts w:ascii="Times New Roman" w:hAnsi="Times New Roman" w:cs="Times New Roman"/>
          <w:sz w:val="28"/>
          <w:szCs w:val="28"/>
        </w:rPr>
        <w:t>Аленова К.</w:t>
      </w:r>
      <w:proofErr w:type="gramStart"/>
      <w:r w:rsidR="00450C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0C0E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450C0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врач.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0944C3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Коновалова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0944C3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5676C1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="000944C3">
        <w:rPr>
          <w:rFonts w:ascii="Times New Roman" w:hAnsi="Times New Roman" w:cs="Times New Roman"/>
          <w:sz w:val="28"/>
          <w:szCs w:val="28"/>
        </w:rPr>
        <w:t>14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44C3">
        <w:rPr>
          <w:rFonts w:ascii="Times New Roman" w:hAnsi="Times New Roman" w:cs="Times New Roman"/>
          <w:sz w:val="28"/>
          <w:szCs w:val="28"/>
        </w:rPr>
        <w:t>3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0 минут по адресу:  </w:t>
      </w:r>
      <w:proofErr w:type="gramStart"/>
      <w:r w:rsidR="000944C3" w:rsidRPr="00C507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44C3" w:rsidRPr="00C50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44C3" w:rsidRPr="00C5075B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0944C3" w:rsidRPr="00C5075B">
        <w:rPr>
          <w:rFonts w:ascii="Times New Roman" w:hAnsi="Times New Roman" w:cs="Times New Roman"/>
          <w:sz w:val="28"/>
          <w:szCs w:val="28"/>
        </w:rPr>
        <w:t>,  ул.</w:t>
      </w:r>
      <w:r w:rsidR="000944C3">
        <w:rPr>
          <w:rFonts w:ascii="Times New Roman" w:hAnsi="Times New Roman" w:cs="Times New Roman"/>
          <w:sz w:val="28"/>
          <w:szCs w:val="28"/>
        </w:rPr>
        <w:t xml:space="preserve"> Леонида Беды 23а</w:t>
      </w:r>
      <w:r w:rsidR="000944C3" w:rsidRPr="00C5075B">
        <w:rPr>
          <w:rFonts w:ascii="Times New Roman" w:hAnsi="Times New Roman" w:cs="Times New Roman"/>
          <w:sz w:val="28"/>
          <w:szCs w:val="28"/>
        </w:rPr>
        <w:t>, здание</w:t>
      </w:r>
      <w:r w:rsidR="000944C3">
        <w:rPr>
          <w:rFonts w:ascii="Times New Roman" w:hAnsi="Times New Roman" w:cs="Times New Roman"/>
          <w:sz w:val="28"/>
          <w:szCs w:val="28"/>
        </w:rPr>
        <w:t xml:space="preserve"> КГП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0944C3">
        <w:rPr>
          <w:rFonts w:ascii="Times New Roman" w:hAnsi="Times New Roman" w:cs="Times New Roman"/>
          <w:sz w:val="28"/>
          <w:szCs w:val="28"/>
        </w:rPr>
        <w:t>«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="000944C3">
        <w:rPr>
          <w:rFonts w:ascii="Times New Roman" w:hAnsi="Times New Roman" w:cs="Times New Roman"/>
          <w:sz w:val="28"/>
          <w:szCs w:val="28"/>
        </w:rPr>
        <w:t>городской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 детской больницы</w:t>
      </w:r>
      <w:r w:rsidR="000944C3">
        <w:rPr>
          <w:rFonts w:ascii="Times New Roman" w:hAnsi="Times New Roman" w:cs="Times New Roman"/>
          <w:sz w:val="28"/>
          <w:szCs w:val="28"/>
        </w:rPr>
        <w:t>»</w:t>
      </w:r>
      <w:r w:rsidR="000944C3" w:rsidRPr="00C5075B">
        <w:rPr>
          <w:rFonts w:ascii="Times New Roman" w:hAnsi="Times New Roman" w:cs="Times New Roman"/>
          <w:sz w:val="28"/>
          <w:szCs w:val="28"/>
        </w:rPr>
        <w:t xml:space="preserve">  произвели процедуру вскрытия конвертов с заявками потенциальных поставщиков на участие в конкурсе.</w:t>
      </w:r>
    </w:p>
    <w:p w:rsidR="000944C3" w:rsidRPr="00C5075B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D63">
        <w:rPr>
          <w:rFonts w:ascii="Times New Roman" w:hAnsi="Times New Roman" w:cs="Times New Roman"/>
          <w:b/>
          <w:bCs/>
          <w:sz w:val="28"/>
          <w:szCs w:val="28"/>
        </w:rPr>
        <w:t>2. Пакеты с ценовыми предложениями предоставлены следующими потенциальными поставщиками:</w:t>
      </w:r>
    </w:p>
    <w:p w:rsidR="00E60F62" w:rsidRPr="00702B00" w:rsidRDefault="005676C1" w:rsidP="00E60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ТОО «Пента плюс» </w:t>
      </w:r>
      <w:proofErr w:type="spellStart"/>
      <w:r w:rsidR="00E60F62" w:rsidRPr="00BC1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E60F62" w:rsidRPr="00BC1F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останай</w:t>
      </w:r>
      <w:proofErr w:type="spellEnd"/>
      <w:r w:rsidR="00E60F62" w:rsidRPr="00BC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Темирбаева</w:t>
      </w:r>
      <w:proofErr w:type="spell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-10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, пакет зар</w:t>
      </w:r>
      <w:r w:rsidR="00E60F62" w:rsidRPr="00BC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егистрирован 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.2017г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11*05</w:t>
      </w:r>
    </w:p>
    <w:p w:rsidR="00E60F62" w:rsidRPr="00702B00" w:rsidRDefault="005676C1" w:rsidP="00C50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ТОО «Универсал </w:t>
      </w:r>
      <w:proofErr w:type="spellStart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Фарм</w:t>
      </w:r>
      <w:proofErr w:type="spell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останай</w:t>
      </w:r>
      <w:proofErr w:type="spell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>ул.Майлина</w:t>
      </w:r>
      <w:proofErr w:type="spellEnd"/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 а, пакет зар</w:t>
      </w:r>
      <w:r w:rsidR="00E60F62" w:rsidRPr="00BC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егистрирован 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60F62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>.2017г</w:t>
      </w:r>
      <w:r w:rsidR="00702B00" w:rsidRPr="0070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12*15</w:t>
      </w:r>
    </w:p>
    <w:p w:rsidR="00631BD7" w:rsidRDefault="00631BD7" w:rsidP="00631B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4C3" w:rsidRDefault="000944C3" w:rsidP="004653D6">
      <w:pPr>
        <w:jc w:val="both"/>
        <w:rPr>
          <w:rFonts w:ascii="Times New Roman" w:hAnsi="Times New Roman" w:cs="Times New Roman"/>
          <w:sz w:val="28"/>
          <w:szCs w:val="28"/>
        </w:rPr>
      </w:pPr>
      <w:r w:rsidRPr="0081741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0E">
        <w:rPr>
          <w:rFonts w:ascii="Times New Roman" w:hAnsi="Times New Roman" w:cs="Times New Roman"/>
          <w:b/>
          <w:bCs/>
          <w:sz w:val="28"/>
          <w:szCs w:val="28"/>
        </w:rPr>
        <w:t>Ценовые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370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представленные после истечения окончательного срока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30EA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44C3" w:rsidRPr="00F32125" w:rsidRDefault="000944C3" w:rsidP="004653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Отклоненное ценовое предложение:</w:t>
      </w:r>
      <w:r w:rsidRPr="00F321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</w:p>
    <w:p w:rsidR="00E60F62" w:rsidRPr="009A0554" w:rsidRDefault="00E60F62" w:rsidP="00E60F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54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ТОО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28FD">
        <w:rPr>
          <w:rFonts w:ascii="Times New Roman" w:hAnsi="Times New Roman" w:cs="Times New Roman"/>
          <w:color w:val="000000"/>
          <w:sz w:val="28"/>
          <w:szCs w:val="28"/>
        </w:rPr>
        <w:t>Пента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E60F62" w:rsidRPr="00FB30B3" w:rsidTr="00A83E65">
        <w:tc>
          <w:tcPr>
            <w:tcW w:w="617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B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FB30B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B30B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E60F62" w:rsidRPr="00FB30B3" w:rsidTr="00A83E65">
        <w:tc>
          <w:tcPr>
            <w:tcW w:w="617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E60F62" w:rsidRPr="00D128FD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r w:rsidR="00D128FD">
              <w:rPr>
                <w:rFonts w:ascii="Times New Roman" w:hAnsi="Times New Roman" w:cs="Times New Roman"/>
              </w:rPr>
              <w:t xml:space="preserve">реагентов </w:t>
            </w:r>
            <w:r w:rsidR="00D128FD">
              <w:rPr>
                <w:rFonts w:ascii="Times New Roman" w:hAnsi="Times New Roman" w:cs="Times New Roman"/>
                <w:lang w:val="en-US"/>
              </w:rPr>
              <w:t>D</w:t>
            </w:r>
            <w:r w:rsidR="00D128FD" w:rsidRPr="00D128FD">
              <w:rPr>
                <w:rFonts w:ascii="Times New Roman" w:hAnsi="Times New Roman" w:cs="Times New Roman"/>
              </w:rPr>
              <w:t xml:space="preserve">-0544 </w:t>
            </w:r>
            <w:proofErr w:type="spellStart"/>
            <w:r w:rsidR="00D128FD">
              <w:rPr>
                <w:rFonts w:ascii="Times New Roman" w:hAnsi="Times New Roman" w:cs="Times New Roman"/>
                <w:lang w:val="en-US"/>
              </w:rPr>
              <w:t>HBsAg</w:t>
            </w:r>
            <w:proofErr w:type="spellEnd"/>
            <w:r w:rsidR="00D128FD" w:rsidRPr="00D128FD">
              <w:rPr>
                <w:rFonts w:ascii="Times New Roman" w:hAnsi="Times New Roman" w:cs="Times New Roman"/>
              </w:rPr>
              <w:t>-</w:t>
            </w:r>
            <w:r w:rsidR="00D128FD">
              <w:rPr>
                <w:rFonts w:ascii="Times New Roman" w:hAnsi="Times New Roman" w:cs="Times New Roman"/>
              </w:rPr>
              <w:lastRenderedPageBreak/>
              <w:t>ИФА-БЕСТ (комплект 3)</w:t>
            </w:r>
          </w:p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0F62" w:rsidRPr="00FB30B3" w:rsidRDefault="00E60F62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992" w:type="dxa"/>
          </w:tcPr>
          <w:p w:rsidR="00E60F62" w:rsidRPr="00FB30B3" w:rsidRDefault="00D128FD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E60F62" w:rsidRPr="00FB30B3" w:rsidRDefault="00D128FD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24500</w:t>
            </w:r>
          </w:p>
        </w:tc>
        <w:tc>
          <w:tcPr>
            <w:tcW w:w="1276" w:type="dxa"/>
          </w:tcPr>
          <w:p w:rsidR="00E60F62" w:rsidRPr="00FB30B3" w:rsidRDefault="00D128FD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24500</w:t>
            </w:r>
          </w:p>
        </w:tc>
      </w:tr>
      <w:tr w:rsidR="008C0837" w:rsidRPr="00FB30B3" w:rsidTr="00A83E65">
        <w:tc>
          <w:tcPr>
            <w:tcW w:w="617" w:type="dxa"/>
          </w:tcPr>
          <w:p w:rsidR="008C0837" w:rsidRPr="00FB30B3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566" w:type="dxa"/>
          </w:tcPr>
          <w:p w:rsidR="008C0837" w:rsidRPr="00D128FD" w:rsidRDefault="008C0837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Набор реагентов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128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0772</w:t>
            </w:r>
            <w:r w:rsidRPr="00D12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Бест </w:t>
            </w:r>
            <w:proofErr w:type="spellStart"/>
            <w:r>
              <w:rPr>
                <w:rFonts w:ascii="Times New Roman" w:hAnsi="Times New Roman" w:cs="Times New Roman"/>
              </w:rPr>
              <w:t>анти-ВГС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(комплект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C0837" w:rsidRPr="00FB30B3" w:rsidRDefault="008C0837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C0837" w:rsidRPr="00FB30B3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</w:tcPr>
          <w:p w:rsidR="008C0837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8C0837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276" w:type="dxa"/>
          </w:tcPr>
          <w:p w:rsidR="008C0837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</w:tr>
      <w:tr w:rsidR="00A83E65" w:rsidRPr="00FB30B3" w:rsidTr="00A83E65">
        <w:tc>
          <w:tcPr>
            <w:tcW w:w="617" w:type="dxa"/>
          </w:tcPr>
          <w:p w:rsidR="00A83E65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66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r w:rsidR="008C0837">
              <w:rPr>
                <w:rFonts w:ascii="Times New Roman" w:hAnsi="Times New Roman" w:cs="Times New Roman"/>
              </w:rPr>
              <w:t>реагентов калий 01</w:t>
            </w:r>
          </w:p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</w:tcPr>
          <w:p w:rsidR="00A83E65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83E65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13650</w:t>
            </w:r>
          </w:p>
        </w:tc>
        <w:tc>
          <w:tcPr>
            <w:tcW w:w="1276" w:type="dxa"/>
          </w:tcPr>
          <w:p w:rsidR="00A83E65" w:rsidRDefault="008C0837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136500</w:t>
            </w:r>
          </w:p>
        </w:tc>
      </w:tr>
      <w:tr w:rsidR="00A83E65" w:rsidRPr="00FB30B3" w:rsidTr="00A83E65">
        <w:tc>
          <w:tcPr>
            <w:tcW w:w="8861" w:type="dxa"/>
            <w:gridSpan w:val="6"/>
          </w:tcPr>
          <w:p w:rsidR="00A83E65" w:rsidRPr="00FB30B3" w:rsidRDefault="00A83E65" w:rsidP="008C08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 w:rsidR="008C0837">
              <w:rPr>
                <w:rFonts w:ascii="Times New Roman" w:hAnsi="Times New Roman" w:cs="Times New Roman"/>
                <w:color w:val="000000"/>
              </w:rPr>
              <w:t>176600</w:t>
            </w:r>
          </w:p>
        </w:tc>
      </w:tr>
    </w:tbl>
    <w:p w:rsidR="00A83E65" w:rsidRDefault="00A83E65" w:rsidP="00A83E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E65" w:rsidRPr="009A0554" w:rsidRDefault="00A83E65" w:rsidP="00A83E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54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ТОО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7F4E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 </w:t>
      </w:r>
      <w:proofErr w:type="spellStart"/>
      <w:proofErr w:type="gramStart"/>
      <w:r w:rsidR="00CA7F4E">
        <w:rPr>
          <w:rFonts w:ascii="Times New Roman" w:hAnsi="Times New Roman" w:cs="Times New Roman"/>
          <w:color w:val="000000"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A83E65" w:rsidRPr="00FB30B3" w:rsidTr="00A83E65">
        <w:tc>
          <w:tcPr>
            <w:tcW w:w="617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B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FB30B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B30B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3E65" w:rsidRPr="00FB30B3" w:rsidTr="00A83E65">
        <w:tc>
          <w:tcPr>
            <w:tcW w:w="617" w:type="dxa"/>
          </w:tcPr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A83E65" w:rsidRPr="00FB30B3" w:rsidRDefault="00CA7F4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Тест плоски для определения глюкозы в крови </w:t>
            </w:r>
            <w:proofErr w:type="spellStart"/>
            <w:r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Чек Актив №50</w:t>
            </w:r>
          </w:p>
          <w:p w:rsidR="00A83E65" w:rsidRPr="00FB30B3" w:rsidRDefault="00A83E65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83E65" w:rsidRPr="00FB30B3" w:rsidRDefault="00CA7F4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2" w:type="dxa"/>
          </w:tcPr>
          <w:p w:rsidR="00A83E65" w:rsidRPr="00FB30B3" w:rsidRDefault="00CA7F4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A83E65" w:rsidRPr="00FB30B3" w:rsidRDefault="00CA7F4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  <w:tc>
          <w:tcPr>
            <w:tcW w:w="1276" w:type="dxa"/>
          </w:tcPr>
          <w:p w:rsidR="00A83E65" w:rsidRPr="00FB30B3" w:rsidRDefault="00CA7F4E" w:rsidP="00461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196000</w:t>
            </w:r>
          </w:p>
        </w:tc>
      </w:tr>
      <w:tr w:rsidR="00A83E65" w:rsidRPr="00FB30B3" w:rsidTr="00A83E65">
        <w:tc>
          <w:tcPr>
            <w:tcW w:w="8861" w:type="dxa"/>
            <w:gridSpan w:val="6"/>
          </w:tcPr>
          <w:p w:rsidR="00A83E65" w:rsidRPr="00FB30B3" w:rsidRDefault="00A83E65" w:rsidP="00E35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 w:rsidR="00E3574A">
              <w:rPr>
                <w:rFonts w:ascii="Times New Roman" w:hAnsi="Times New Roman" w:cs="Times New Roman"/>
                <w:color w:val="000000"/>
              </w:rPr>
              <w:t>196000</w:t>
            </w:r>
          </w:p>
        </w:tc>
      </w:tr>
    </w:tbl>
    <w:p w:rsidR="004845A6" w:rsidRDefault="004845A6" w:rsidP="0046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4A" w:rsidRDefault="00E3574A" w:rsidP="00E3574A">
      <w:pPr>
        <w:ind w:left="-426"/>
        <w:jc w:val="both"/>
        <w:rPr>
          <w:rFonts w:ascii="Times New Roman" w:hAnsi="Times New Roman" w:cs="Times New Roman"/>
          <w:b/>
          <w:bCs/>
        </w:rPr>
      </w:pPr>
      <w:r w:rsidRPr="00F32125">
        <w:rPr>
          <w:rFonts w:ascii="Times New Roman" w:hAnsi="Times New Roman" w:cs="Times New Roman"/>
          <w:b/>
          <w:bCs/>
        </w:rPr>
        <w:t>Закупка по данным лотам не состоялась в связи с подачей только одного ценного, на основани</w:t>
      </w:r>
      <w:proofErr w:type="gramStart"/>
      <w:r w:rsidRPr="00F32125">
        <w:rPr>
          <w:rFonts w:ascii="Times New Roman" w:hAnsi="Times New Roman" w:cs="Times New Roman"/>
          <w:b/>
          <w:bCs/>
        </w:rPr>
        <w:t>е</w:t>
      </w:r>
      <w:proofErr w:type="gramEnd"/>
      <w:r w:rsidRPr="00F32125">
        <w:rPr>
          <w:rFonts w:ascii="Times New Roman" w:hAnsi="Times New Roman" w:cs="Times New Roman"/>
          <w:b/>
          <w:bCs/>
        </w:rPr>
        <w:t xml:space="preserve"> этого будет  объявлен закуп из одного источника с ТОО «</w:t>
      </w:r>
      <w:r>
        <w:rPr>
          <w:rFonts w:ascii="Times New Roman" w:hAnsi="Times New Roman" w:cs="Times New Roman"/>
          <w:b/>
          <w:bCs/>
        </w:rPr>
        <w:t xml:space="preserve">Универсал </w:t>
      </w:r>
      <w:proofErr w:type="spellStart"/>
      <w:r>
        <w:rPr>
          <w:rFonts w:ascii="Times New Roman" w:hAnsi="Times New Roman" w:cs="Times New Roman"/>
          <w:b/>
          <w:bCs/>
        </w:rPr>
        <w:t>Фарм</w:t>
      </w:r>
      <w:proofErr w:type="spellEnd"/>
      <w:r w:rsidRPr="00F32125">
        <w:rPr>
          <w:rFonts w:ascii="Times New Roman" w:hAnsi="Times New Roman" w:cs="Times New Roman"/>
          <w:b/>
          <w:bCs/>
        </w:rPr>
        <w:t>».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E3574A" w:rsidRPr="00FB30B3" w:rsidTr="00E2273E">
        <w:tc>
          <w:tcPr>
            <w:tcW w:w="617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B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FB30B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B30B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E3574A" w:rsidRPr="00FB30B3" w:rsidTr="00E2273E">
        <w:tc>
          <w:tcPr>
            <w:tcW w:w="617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Комплект магистралей для </w:t>
            </w:r>
            <w:proofErr w:type="spellStart"/>
            <w:r>
              <w:rPr>
                <w:rFonts w:ascii="Times New Roman" w:hAnsi="Times New Roman" w:cs="Times New Roman"/>
              </w:rPr>
              <w:t>плазмофереза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КМАП-1</w:t>
            </w:r>
          </w:p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76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</w:tr>
      <w:tr w:rsidR="00E3574A" w:rsidRPr="00FB30B3" w:rsidTr="00E2273E">
        <w:tc>
          <w:tcPr>
            <w:tcW w:w="617" w:type="dxa"/>
          </w:tcPr>
          <w:p w:rsidR="00E3574A" w:rsidRPr="00FB30B3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66" w:type="dxa"/>
          </w:tcPr>
          <w:p w:rsidR="00E3574A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Гемоконсервант</w:t>
            </w:r>
            <w:proofErr w:type="spellEnd"/>
          </w:p>
        </w:tc>
        <w:tc>
          <w:tcPr>
            <w:tcW w:w="1276" w:type="dxa"/>
          </w:tcPr>
          <w:p w:rsidR="00E3574A" w:rsidRDefault="00E3574A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3574A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3574A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76" w:type="dxa"/>
          </w:tcPr>
          <w:p w:rsidR="00E3574A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E3574A" w:rsidRPr="00FB30B3" w:rsidTr="00E2273E">
        <w:tc>
          <w:tcPr>
            <w:tcW w:w="8861" w:type="dxa"/>
            <w:gridSpan w:val="6"/>
          </w:tcPr>
          <w:p w:rsidR="00E3574A" w:rsidRPr="00FB30B3" w:rsidRDefault="00E3574A" w:rsidP="00E45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 w:rsidR="00E45F83">
              <w:rPr>
                <w:rFonts w:ascii="Times New Roman" w:hAnsi="Times New Roman" w:cs="Times New Roman"/>
                <w:color w:val="000000"/>
              </w:rPr>
              <w:t>225000</w:t>
            </w:r>
          </w:p>
        </w:tc>
      </w:tr>
    </w:tbl>
    <w:p w:rsidR="00E3574A" w:rsidRDefault="00E3574A" w:rsidP="00E3574A">
      <w:pPr>
        <w:ind w:left="-426"/>
        <w:jc w:val="both"/>
        <w:rPr>
          <w:rFonts w:ascii="Times New Roman" w:hAnsi="Times New Roman" w:cs="Times New Roman"/>
          <w:b/>
          <w:bCs/>
        </w:rPr>
      </w:pPr>
    </w:p>
    <w:p w:rsidR="00E45F83" w:rsidRDefault="00E45F83" w:rsidP="00E45F83">
      <w:pPr>
        <w:ind w:left="-426"/>
        <w:jc w:val="both"/>
        <w:rPr>
          <w:rFonts w:ascii="Times New Roman" w:hAnsi="Times New Roman" w:cs="Times New Roman"/>
          <w:b/>
          <w:bCs/>
        </w:rPr>
      </w:pPr>
      <w:r w:rsidRPr="00F32125">
        <w:rPr>
          <w:rFonts w:ascii="Times New Roman" w:hAnsi="Times New Roman" w:cs="Times New Roman"/>
          <w:b/>
          <w:bCs/>
        </w:rPr>
        <w:t>Закупка по данным лотам не состоялась в связи с подачей только одного ценного, на основани</w:t>
      </w:r>
      <w:proofErr w:type="gramStart"/>
      <w:r w:rsidRPr="00F32125">
        <w:rPr>
          <w:rFonts w:ascii="Times New Roman" w:hAnsi="Times New Roman" w:cs="Times New Roman"/>
          <w:b/>
          <w:bCs/>
        </w:rPr>
        <w:t>е</w:t>
      </w:r>
      <w:proofErr w:type="gramEnd"/>
      <w:r w:rsidRPr="00F32125">
        <w:rPr>
          <w:rFonts w:ascii="Times New Roman" w:hAnsi="Times New Roman" w:cs="Times New Roman"/>
          <w:b/>
          <w:bCs/>
        </w:rPr>
        <w:t xml:space="preserve"> этого будет  объявлен закуп из одного источника с ТОО «</w:t>
      </w:r>
      <w:r>
        <w:rPr>
          <w:rFonts w:ascii="Times New Roman" w:hAnsi="Times New Roman" w:cs="Times New Roman"/>
          <w:b/>
          <w:bCs/>
        </w:rPr>
        <w:t>Пента плюс</w:t>
      </w:r>
      <w:r w:rsidRPr="00F32125">
        <w:rPr>
          <w:rFonts w:ascii="Times New Roman" w:hAnsi="Times New Roman" w:cs="Times New Roman"/>
          <w:b/>
          <w:bCs/>
        </w:rPr>
        <w:t>».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566"/>
        <w:gridCol w:w="1276"/>
        <w:gridCol w:w="992"/>
        <w:gridCol w:w="1134"/>
        <w:gridCol w:w="1276"/>
      </w:tblGrid>
      <w:tr w:rsidR="00E45F83" w:rsidRPr="00FB30B3" w:rsidTr="00E2273E">
        <w:tc>
          <w:tcPr>
            <w:tcW w:w="617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B3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FB30B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B30B3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27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E45F83" w:rsidRPr="00FB30B3" w:rsidTr="00E2273E">
        <w:tc>
          <w:tcPr>
            <w:tcW w:w="617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Набор реагентов ИФА </w:t>
            </w:r>
            <w:proofErr w:type="spellStart"/>
            <w:r>
              <w:rPr>
                <w:rFonts w:ascii="Times New Roman" w:hAnsi="Times New Roman" w:cs="Times New Roman"/>
              </w:rPr>
              <w:t>прокальцитонин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9004</w:t>
            </w:r>
          </w:p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43000</w:t>
            </w:r>
          </w:p>
        </w:tc>
        <w:tc>
          <w:tcPr>
            <w:tcW w:w="1276" w:type="dxa"/>
          </w:tcPr>
          <w:p w:rsidR="00E45F83" w:rsidRPr="00FB30B3" w:rsidRDefault="00E45F83" w:rsidP="00E2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43000</w:t>
            </w:r>
          </w:p>
        </w:tc>
      </w:tr>
      <w:tr w:rsidR="00E45F83" w:rsidRPr="00FB30B3" w:rsidTr="00E2273E">
        <w:tc>
          <w:tcPr>
            <w:tcW w:w="8861" w:type="dxa"/>
            <w:gridSpan w:val="6"/>
          </w:tcPr>
          <w:p w:rsidR="00E45F83" w:rsidRPr="00FB30B3" w:rsidRDefault="00E45F83" w:rsidP="00E45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30B3">
              <w:rPr>
                <w:rFonts w:ascii="Times New Roman" w:hAnsi="Times New Roman" w:cs="Times New Roman"/>
                <w:color w:val="000000"/>
              </w:rPr>
              <w:t xml:space="preserve">                          Всего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43000</w:t>
            </w:r>
          </w:p>
        </w:tc>
      </w:tr>
    </w:tbl>
    <w:p w:rsidR="00E45F83" w:rsidRPr="00F32125" w:rsidRDefault="00E45F83" w:rsidP="00E3574A">
      <w:pPr>
        <w:ind w:left="-426"/>
        <w:jc w:val="both"/>
        <w:rPr>
          <w:rFonts w:ascii="Times New Roman" w:hAnsi="Times New Roman" w:cs="Times New Roman"/>
          <w:b/>
          <w:bCs/>
        </w:rPr>
      </w:pPr>
    </w:p>
    <w:p w:rsidR="00E3574A" w:rsidRDefault="00E3574A" w:rsidP="0046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Pr="004653D6" w:rsidRDefault="000944C3" w:rsidP="0046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6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товаров, их торговое наименование,  фармацевтических услуг и местонахождение потенциальных поставщиков, с которыми предполагается заключить договор закупа и цена такого договора.</w:t>
      </w:r>
    </w:p>
    <w:p w:rsidR="000944C3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4C3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B61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>Поставщики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1DC">
        <w:rPr>
          <w:rFonts w:ascii="Times New Roman" w:hAnsi="Times New Roman" w:cs="Times New Roman"/>
          <w:sz w:val="28"/>
          <w:szCs w:val="28"/>
        </w:rPr>
        <w:t xml:space="preserve"> которые признаны победителями</w:t>
      </w:r>
      <w:r>
        <w:rPr>
          <w:rFonts w:ascii="Times New Roman" w:hAnsi="Times New Roman" w:cs="Times New Roman"/>
          <w:sz w:val="28"/>
          <w:szCs w:val="28"/>
        </w:rPr>
        <w:t>, представляю</w:t>
      </w:r>
      <w:r w:rsidRPr="005B61DC">
        <w:rPr>
          <w:rFonts w:ascii="Times New Roman" w:hAnsi="Times New Roman" w:cs="Times New Roman"/>
          <w:sz w:val="28"/>
          <w:szCs w:val="28"/>
        </w:rPr>
        <w:t>т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5B61DC">
        <w:rPr>
          <w:rFonts w:ascii="Times New Roman" w:hAnsi="Times New Roman" w:cs="Times New Roman"/>
          <w:sz w:val="28"/>
          <w:szCs w:val="28"/>
        </w:rPr>
        <w:t xml:space="preserve"> 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1DC">
        <w:rPr>
          <w:rFonts w:ascii="Times New Roman" w:hAnsi="Times New Roman" w:cs="Times New Roman"/>
          <w:sz w:val="28"/>
          <w:szCs w:val="28"/>
        </w:rPr>
        <w:t xml:space="preserve"> десяти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B61DC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1DC">
        <w:rPr>
          <w:rFonts w:ascii="Times New Roman" w:hAnsi="Times New Roman" w:cs="Times New Roman"/>
          <w:sz w:val="28"/>
          <w:szCs w:val="28"/>
        </w:rPr>
        <w:t xml:space="preserve"> подтверждающие соответствие квалификационным требованиям.</w:t>
      </w:r>
    </w:p>
    <w:p w:rsidR="000944C3" w:rsidRPr="005B61DC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5B61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5" w:history="1"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kostdgb</w:t>
        </w:r>
        <w:proofErr w:type="spellEnd"/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Pr="00C5075B" w:rsidRDefault="000944C3" w:rsidP="003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44C3" w:rsidRPr="00C5075B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0944C3" w:rsidRPr="00C5075B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0944C3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0944C3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Коновалова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0944C3" w:rsidRPr="00C5075B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Pr="00C5075B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0944C3" w:rsidRPr="00C5075B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</w:t>
      </w:r>
      <w:r w:rsidRPr="00C5075B">
        <w:rPr>
          <w:rFonts w:ascii="Times New Roman" w:hAnsi="Times New Roman" w:cs="Times New Roman"/>
          <w:sz w:val="28"/>
          <w:szCs w:val="28"/>
        </w:rPr>
        <w:t>- юрисконсульт.</w:t>
      </w:r>
    </w:p>
    <w:p w:rsidR="000944C3" w:rsidRPr="005B61DC" w:rsidRDefault="000944C3" w:rsidP="008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Pr="005B61DC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C3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C3" w:rsidRDefault="000944C3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 w:rsidP="00E40C54">
      <w:pPr>
        <w:rPr>
          <w:rFonts w:ascii="Times New Roman" w:hAnsi="Times New Roman" w:cs="Times New Roman"/>
          <w:sz w:val="24"/>
          <w:szCs w:val="24"/>
        </w:rPr>
      </w:pPr>
    </w:p>
    <w:p w:rsidR="000944C3" w:rsidRPr="00E40C54" w:rsidRDefault="000944C3">
      <w:pPr>
        <w:rPr>
          <w:rFonts w:ascii="Times New Roman" w:hAnsi="Times New Roman" w:cs="Times New Roman"/>
          <w:sz w:val="24"/>
          <w:szCs w:val="24"/>
        </w:rPr>
      </w:pPr>
    </w:p>
    <w:sectPr w:rsidR="000944C3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E0"/>
    <w:rsid w:val="00025FD1"/>
    <w:rsid w:val="00036195"/>
    <w:rsid w:val="000437F2"/>
    <w:rsid w:val="00044956"/>
    <w:rsid w:val="00045BBE"/>
    <w:rsid w:val="00050897"/>
    <w:rsid w:val="00051B17"/>
    <w:rsid w:val="0005497F"/>
    <w:rsid w:val="000829AA"/>
    <w:rsid w:val="0009370E"/>
    <w:rsid w:val="000944C3"/>
    <w:rsid w:val="000974BD"/>
    <w:rsid w:val="000A45F8"/>
    <w:rsid w:val="000A6369"/>
    <w:rsid w:val="000C3A31"/>
    <w:rsid w:val="0013504A"/>
    <w:rsid w:val="00136D7E"/>
    <w:rsid w:val="00167B63"/>
    <w:rsid w:val="00175147"/>
    <w:rsid w:val="001A3884"/>
    <w:rsid w:val="001B698A"/>
    <w:rsid w:val="001E1D36"/>
    <w:rsid w:val="001E2A99"/>
    <w:rsid w:val="00232E00"/>
    <w:rsid w:val="00233AC5"/>
    <w:rsid w:val="00247ECA"/>
    <w:rsid w:val="0027132E"/>
    <w:rsid w:val="00291F4E"/>
    <w:rsid w:val="002C6EF5"/>
    <w:rsid w:val="003013DA"/>
    <w:rsid w:val="003110BF"/>
    <w:rsid w:val="00311862"/>
    <w:rsid w:val="00313083"/>
    <w:rsid w:val="003171B6"/>
    <w:rsid w:val="0031791D"/>
    <w:rsid w:val="00345F51"/>
    <w:rsid w:val="00354097"/>
    <w:rsid w:val="00354296"/>
    <w:rsid w:val="003704E5"/>
    <w:rsid w:val="00390B41"/>
    <w:rsid w:val="00392281"/>
    <w:rsid w:val="003947A2"/>
    <w:rsid w:val="003A446A"/>
    <w:rsid w:val="003C3C74"/>
    <w:rsid w:val="0040142D"/>
    <w:rsid w:val="004037C7"/>
    <w:rsid w:val="00411BDA"/>
    <w:rsid w:val="00425035"/>
    <w:rsid w:val="00450C0E"/>
    <w:rsid w:val="00451171"/>
    <w:rsid w:val="00456BF6"/>
    <w:rsid w:val="004653D6"/>
    <w:rsid w:val="004845A6"/>
    <w:rsid w:val="004B6894"/>
    <w:rsid w:val="004D12D8"/>
    <w:rsid w:val="004E0AEC"/>
    <w:rsid w:val="00536442"/>
    <w:rsid w:val="00542A52"/>
    <w:rsid w:val="0056234B"/>
    <w:rsid w:val="005676C1"/>
    <w:rsid w:val="00576E5C"/>
    <w:rsid w:val="00586997"/>
    <w:rsid w:val="00597159"/>
    <w:rsid w:val="005B61DC"/>
    <w:rsid w:val="005C0E19"/>
    <w:rsid w:val="005D0FD4"/>
    <w:rsid w:val="005E62FF"/>
    <w:rsid w:val="006026ED"/>
    <w:rsid w:val="00622F4A"/>
    <w:rsid w:val="006238DF"/>
    <w:rsid w:val="00631BD7"/>
    <w:rsid w:val="0064749D"/>
    <w:rsid w:val="006665EB"/>
    <w:rsid w:val="006710BB"/>
    <w:rsid w:val="00675E22"/>
    <w:rsid w:val="00693707"/>
    <w:rsid w:val="00697B64"/>
    <w:rsid w:val="006A5169"/>
    <w:rsid w:val="006B5C26"/>
    <w:rsid w:val="00702B00"/>
    <w:rsid w:val="00717644"/>
    <w:rsid w:val="00723E91"/>
    <w:rsid w:val="00730A7C"/>
    <w:rsid w:val="00731350"/>
    <w:rsid w:val="007646CE"/>
    <w:rsid w:val="00765D3C"/>
    <w:rsid w:val="00770C5A"/>
    <w:rsid w:val="00775EB4"/>
    <w:rsid w:val="0079141A"/>
    <w:rsid w:val="007B3B9E"/>
    <w:rsid w:val="007D3368"/>
    <w:rsid w:val="007E1459"/>
    <w:rsid w:val="00805E5F"/>
    <w:rsid w:val="00807CCE"/>
    <w:rsid w:val="008129F1"/>
    <w:rsid w:val="0081741E"/>
    <w:rsid w:val="00832AEA"/>
    <w:rsid w:val="00842F81"/>
    <w:rsid w:val="00843363"/>
    <w:rsid w:val="00843400"/>
    <w:rsid w:val="00852446"/>
    <w:rsid w:val="00855A87"/>
    <w:rsid w:val="00891739"/>
    <w:rsid w:val="008C0837"/>
    <w:rsid w:val="00916F05"/>
    <w:rsid w:val="00920656"/>
    <w:rsid w:val="00936E74"/>
    <w:rsid w:val="009470A0"/>
    <w:rsid w:val="009629C6"/>
    <w:rsid w:val="00964C8B"/>
    <w:rsid w:val="009704C5"/>
    <w:rsid w:val="0097059D"/>
    <w:rsid w:val="00980A7E"/>
    <w:rsid w:val="009A0554"/>
    <w:rsid w:val="009D09EF"/>
    <w:rsid w:val="009D271E"/>
    <w:rsid w:val="009E769E"/>
    <w:rsid w:val="009E77CE"/>
    <w:rsid w:val="009F4617"/>
    <w:rsid w:val="00A14800"/>
    <w:rsid w:val="00A20863"/>
    <w:rsid w:val="00A24CB9"/>
    <w:rsid w:val="00A30D1B"/>
    <w:rsid w:val="00A42F41"/>
    <w:rsid w:val="00A43FB6"/>
    <w:rsid w:val="00A46252"/>
    <w:rsid w:val="00A52692"/>
    <w:rsid w:val="00A648F9"/>
    <w:rsid w:val="00A77B5F"/>
    <w:rsid w:val="00A82F60"/>
    <w:rsid w:val="00A83E65"/>
    <w:rsid w:val="00A90094"/>
    <w:rsid w:val="00A97CB5"/>
    <w:rsid w:val="00AA4700"/>
    <w:rsid w:val="00AC1288"/>
    <w:rsid w:val="00AD30EA"/>
    <w:rsid w:val="00AF2C45"/>
    <w:rsid w:val="00B03FDC"/>
    <w:rsid w:val="00B139B4"/>
    <w:rsid w:val="00B61152"/>
    <w:rsid w:val="00B63EB1"/>
    <w:rsid w:val="00B766C5"/>
    <w:rsid w:val="00B80807"/>
    <w:rsid w:val="00B90503"/>
    <w:rsid w:val="00BC1FE5"/>
    <w:rsid w:val="00BC6C59"/>
    <w:rsid w:val="00BD786F"/>
    <w:rsid w:val="00BF3EBE"/>
    <w:rsid w:val="00C5075B"/>
    <w:rsid w:val="00C66A30"/>
    <w:rsid w:val="00CA15B9"/>
    <w:rsid w:val="00CA44E6"/>
    <w:rsid w:val="00CA7F4E"/>
    <w:rsid w:val="00CC374D"/>
    <w:rsid w:val="00CD093D"/>
    <w:rsid w:val="00CE503C"/>
    <w:rsid w:val="00CE596E"/>
    <w:rsid w:val="00D128FD"/>
    <w:rsid w:val="00D66502"/>
    <w:rsid w:val="00D9142B"/>
    <w:rsid w:val="00D96A1F"/>
    <w:rsid w:val="00DA31EC"/>
    <w:rsid w:val="00DA7B80"/>
    <w:rsid w:val="00DD24E0"/>
    <w:rsid w:val="00DE1E68"/>
    <w:rsid w:val="00DF4CF6"/>
    <w:rsid w:val="00E02D63"/>
    <w:rsid w:val="00E035E1"/>
    <w:rsid w:val="00E2208C"/>
    <w:rsid w:val="00E273EB"/>
    <w:rsid w:val="00E3574A"/>
    <w:rsid w:val="00E3599C"/>
    <w:rsid w:val="00E40C54"/>
    <w:rsid w:val="00E45F83"/>
    <w:rsid w:val="00E60F62"/>
    <w:rsid w:val="00E737F5"/>
    <w:rsid w:val="00EC5210"/>
    <w:rsid w:val="00ED7A6C"/>
    <w:rsid w:val="00F0239C"/>
    <w:rsid w:val="00F2284A"/>
    <w:rsid w:val="00F32125"/>
    <w:rsid w:val="00F520B6"/>
    <w:rsid w:val="00F665E5"/>
    <w:rsid w:val="00F67A24"/>
    <w:rsid w:val="00F8447D"/>
    <w:rsid w:val="00FA1CD8"/>
    <w:rsid w:val="00FA5F4A"/>
    <w:rsid w:val="00FB30B3"/>
    <w:rsid w:val="00FB6ABD"/>
    <w:rsid w:val="00FD26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EF5"/>
    <w:pPr>
      <w:ind w:left="720"/>
    </w:pPr>
  </w:style>
  <w:style w:type="character" w:styleId="a4">
    <w:name w:val="Hyperlink"/>
    <w:basedOn w:val="a0"/>
    <w:uiPriority w:val="99"/>
    <w:rsid w:val="005B61DC"/>
    <w:rPr>
      <w:color w:val="0000FF"/>
      <w:u w:val="single"/>
    </w:rPr>
  </w:style>
  <w:style w:type="table" w:styleId="a5">
    <w:name w:val="Table Grid"/>
    <w:basedOn w:val="a1"/>
    <w:uiPriority w:val="99"/>
    <w:rsid w:val="00542A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dg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кгп"ДГБ"</cp:lastModifiedBy>
  <cp:revision>71</cp:revision>
  <cp:lastPrinted>2017-07-19T10:33:00Z</cp:lastPrinted>
  <dcterms:created xsi:type="dcterms:W3CDTF">2017-02-03T03:54:00Z</dcterms:created>
  <dcterms:modified xsi:type="dcterms:W3CDTF">2017-10-25T10:17:00Z</dcterms:modified>
</cp:coreProperties>
</file>